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71589" w14:textId="77777777" w:rsidR="002A3497" w:rsidRPr="00EB5B71" w:rsidRDefault="002A3497" w:rsidP="00B72C7B">
      <w:pPr>
        <w:rPr>
          <w:rFonts w:ascii="Liberation Serif" w:hAnsi="Liberation Serif"/>
          <w:b/>
          <w:bCs/>
          <w:sz w:val="28"/>
          <w:szCs w:val="28"/>
        </w:rPr>
      </w:pPr>
    </w:p>
    <w:p w14:paraId="01E1E0D2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07BD13BE" wp14:editId="7BAB1E23">
            <wp:extent cx="49276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A86AB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648D38AB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</w:p>
    <w:p w14:paraId="18C3F434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</w:p>
    <w:p w14:paraId="307C40F0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>ДУМА  КАМЕНСКОГО  ГОРОДСКОГО  ОКРУГА</w:t>
      </w:r>
    </w:p>
    <w:p w14:paraId="29D40D0F" w14:textId="77777777" w:rsidR="00B30985" w:rsidRPr="00EB5B71" w:rsidRDefault="00B30985" w:rsidP="00B30985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BE40C0">
        <w:rPr>
          <w:rFonts w:ascii="Liberation Serif" w:hAnsi="Liberation Serif"/>
          <w:b/>
          <w:bCs/>
          <w:sz w:val="28"/>
          <w:szCs w:val="28"/>
        </w:rPr>
        <w:t>СЕДЬМОЙ</w:t>
      </w:r>
      <w:r w:rsidRPr="00EB5B71">
        <w:rPr>
          <w:rFonts w:ascii="Liberation Serif" w:hAnsi="Liberation Serif"/>
          <w:b/>
          <w:bCs/>
          <w:sz w:val="28"/>
          <w:szCs w:val="28"/>
        </w:rPr>
        <w:t xml:space="preserve"> СОЗЫВ</w:t>
      </w:r>
    </w:p>
    <w:p w14:paraId="4705B212" w14:textId="476065CB" w:rsidR="00465CE5" w:rsidRPr="00C246F3" w:rsidRDefault="00C246F3" w:rsidP="00465CE5">
      <w:pPr>
        <w:jc w:val="center"/>
        <w:rPr>
          <w:rFonts w:ascii="Liberation Serif" w:hAnsi="Liberation Serif"/>
          <w:b/>
          <w:i/>
          <w:iCs/>
          <w:sz w:val="28"/>
          <w:szCs w:val="28"/>
        </w:rPr>
      </w:pPr>
      <w:r w:rsidRPr="00C246F3">
        <w:rPr>
          <w:rFonts w:ascii="Liberation Serif" w:hAnsi="Liberation Serif"/>
          <w:b/>
          <w:i/>
          <w:iCs/>
          <w:sz w:val="28"/>
          <w:szCs w:val="28"/>
        </w:rPr>
        <w:t xml:space="preserve">Первое </w:t>
      </w:r>
      <w:r w:rsidR="00465CE5" w:rsidRPr="00C246F3">
        <w:rPr>
          <w:rFonts w:ascii="Liberation Serif" w:hAnsi="Liberation Serif"/>
          <w:b/>
          <w:i/>
          <w:iCs/>
          <w:sz w:val="28"/>
          <w:szCs w:val="28"/>
        </w:rPr>
        <w:t>заседание</w:t>
      </w:r>
    </w:p>
    <w:p w14:paraId="408D2A2A" w14:textId="77777777" w:rsidR="00465CE5" w:rsidRPr="00EB5B71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02976DFF" w14:textId="77777777" w:rsidR="00465CE5" w:rsidRPr="00EB5B71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  <w:r w:rsidRPr="00EB5B71">
        <w:rPr>
          <w:rFonts w:ascii="Liberation Serif" w:hAnsi="Liberation Serif"/>
          <w:b/>
          <w:sz w:val="28"/>
          <w:szCs w:val="28"/>
        </w:rPr>
        <w:t xml:space="preserve">  </w:t>
      </w:r>
    </w:p>
    <w:p w14:paraId="06636FDC" w14:textId="5CD0610F" w:rsidR="00465CE5" w:rsidRPr="00EB5B71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 w:rsidRPr="00EB5B71">
        <w:rPr>
          <w:rFonts w:ascii="Liberation Serif" w:hAnsi="Liberation Serif"/>
          <w:b/>
          <w:sz w:val="28"/>
          <w:szCs w:val="28"/>
        </w:rPr>
        <w:t>РЕШЕНИЯ  №</w:t>
      </w:r>
      <w:proofErr w:type="gramEnd"/>
      <w:r w:rsidR="00C246F3">
        <w:rPr>
          <w:rFonts w:ascii="Liberation Serif" w:hAnsi="Liberation Serif"/>
          <w:b/>
          <w:sz w:val="28"/>
          <w:szCs w:val="28"/>
        </w:rPr>
        <w:t>48</w:t>
      </w:r>
    </w:p>
    <w:p w14:paraId="2FC70273" w14:textId="77777777" w:rsidR="00465CE5" w:rsidRPr="00EB5B71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00B5B0BE" w14:textId="79EBDB07" w:rsidR="00465CE5" w:rsidRPr="00EB5B71" w:rsidRDefault="00465CE5" w:rsidP="00465CE5">
      <w:pPr>
        <w:jc w:val="both"/>
        <w:rPr>
          <w:rFonts w:ascii="Liberation Serif" w:hAnsi="Liberation Serif"/>
          <w:b/>
          <w:sz w:val="28"/>
          <w:szCs w:val="28"/>
        </w:rPr>
      </w:pPr>
      <w:r w:rsidRPr="00EB5B71">
        <w:rPr>
          <w:rFonts w:ascii="Liberation Serif" w:hAnsi="Liberation Serif"/>
          <w:b/>
          <w:sz w:val="28"/>
          <w:szCs w:val="28"/>
        </w:rPr>
        <w:t>«</w:t>
      </w:r>
      <w:r w:rsidR="00C246F3">
        <w:rPr>
          <w:rFonts w:ascii="Liberation Serif" w:hAnsi="Liberation Serif"/>
          <w:b/>
          <w:sz w:val="28"/>
          <w:szCs w:val="28"/>
        </w:rPr>
        <w:t>27</w:t>
      </w:r>
      <w:r w:rsidRPr="00EB5B71">
        <w:rPr>
          <w:rFonts w:ascii="Liberation Serif" w:hAnsi="Liberation Serif"/>
          <w:b/>
          <w:sz w:val="28"/>
          <w:szCs w:val="28"/>
        </w:rPr>
        <w:t>»</w:t>
      </w:r>
      <w:r w:rsidR="00C246F3">
        <w:rPr>
          <w:rFonts w:ascii="Liberation Serif" w:hAnsi="Liberation Serif"/>
          <w:b/>
          <w:sz w:val="28"/>
          <w:szCs w:val="28"/>
        </w:rPr>
        <w:t xml:space="preserve"> января </w:t>
      </w:r>
      <w:r w:rsidRPr="00EB5B71">
        <w:rPr>
          <w:rFonts w:ascii="Liberation Serif" w:hAnsi="Liberation Serif"/>
          <w:b/>
          <w:sz w:val="28"/>
          <w:szCs w:val="28"/>
        </w:rPr>
        <w:t>202</w:t>
      </w:r>
      <w:r w:rsidR="00C246F3">
        <w:rPr>
          <w:rFonts w:ascii="Liberation Serif" w:hAnsi="Liberation Serif"/>
          <w:b/>
          <w:sz w:val="28"/>
          <w:szCs w:val="28"/>
        </w:rPr>
        <w:t>2</w:t>
      </w:r>
      <w:r w:rsidRPr="00EB5B71">
        <w:rPr>
          <w:rFonts w:ascii="Liberation Serif" w:hAnsi="Liberation Serif"/>
          <w:b/>
          <w:sz w:val="28"/>
          <w:szCs w:val="28"/>
        </w:rPr>
        <w:t xml:space="preserve"> года</w:t>
      </w:r>
    </w:p>
    <w:p w14:paraId="554A0B61" w14:textId="77777777" w:rsidR="00BE16B0" w:rsidRPr="00EB5B71" w:rsidRDefault="00BE16B0" w:rsidP="00BE16B0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14A359BA" w14:textId="77777777" w:rsidR="00465CE5" w:rsidRPr="00EB5B71" w:rsidRDefault="00465CE5" w:rsidP="00BE16B0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59B5F4DC" w14:textId="77777777" w:rsidR="00405A5A" w:rsidRPr="00231E96" w:rsidRDefault="00231E96" w:rsidP="00BE16B0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231E96">
        <w:rPr>
          <w:rFonts w:ascii="Liberation Serif" w:hAnsi="Liberation Serif"/>
          <w:b/>
          <w:i/>
          <w:sz w:val="28"/>
          <w:szCs w:val="28"/>
        </w:rPr>
        <w:t>О внесении изменений в Положение о порядке проведения опроса граждан в муниципальном образовании «Каменский городской округ», утвержденное Решением Думы Каменского городского округа от 24.01.2019 года № 331</w:t>
      </w:r>
    </w:p>
    <w:p w14:paraId="347F6FEB" w14:textId="77777777" w:rsidR="00231E96" w:rsidRPr="00EB5B71" w:rsidRDefault="00231E96" w:rsidP="00BE16B0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17F5559A" w14:textId="77777777" w:rsidR="00D23219" w:rsidRPr="00D108D8" w:rsidRDefault="009739EF" w:rsidP="009739EF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ab/>
      </w:r>
      <w:r w:rsidR="00231E96">
        <w:rPr>
          <w:rFonts w:ascii="Liberation Serif" w:hAnsi="Liberation Serif"/>
          <w:sz w:val="28"/>
          <w:szCs w:val="28"/>
        </w:rPr>
        <w:t>Р</w:t>
      </w:r>
      <w:r w:rsidR="007D5A1C" w:rsidRPr="009739EF">
        <w:rPr>
          <w:rFonts w:ascii="Liberation Serif" w:hAnsi="Liberation Serif"/>
          <w:sz w:val="28"/>
          <w:szCs w:val="28"/>
        </w:rPr>
        <w:t>уководствуясь</w:t>
      </w:r>
      <w:r w:rsidR="004A3D01" w:rsidRPr="00EB5B71">
        <w:rPr>
          <w:rFonts w:ascii="Liberation Serif" w:hAnsi="Liberation Serif"/>
          <w:sz w:val="28"/>
          <w:szCs w:val="28"/>
        </w:rPr>
        <w:t xml:space="preserve"> </w:t>
      </w:r>
      <w:r w:rsidR="00381D1F" w:rsidRPr="00EB5B71">
        <w:rPr>
          <w:rFonts w:ascii="Liberation Serif" w:hAnsi="Liberation Serif"/>
          <w:sz w:val="28"/>
          <w:szCs w:val="28"/>
        </w:rPr>
        <w:t xml:space="preserve">Федеральным </w:t>
      </w:r>
      <w:r w:rsidR="00BE16B0" w:rsidRPr="00EB5B71">
        <w:rPr>
          <w:rFonts w:ascii="Liberation Serif" w:hAnsi="Liberation Serif"/>
          <w:sz w:val="28"/>
          <w:szCs w:val="28"/>
        </w:rPr>
        <w:t>законом</w:t>
      </w:r>
      <w:r w:rsidR="00446D3A" w:rsidRPr="00EB5B71">
        <w:rPr>
          <w:rFonts w:ascii="Liberation Serif" w:hAnsi="Liberation Serif"/>
          <w:sz w:val="28"/>
          <w:szCs w:val="28"/>
        </w:rPr>
        <w:t xml:space="preserve"> Российской Федерации</w:t>
      </w:r>
      <w:r w:rsidR="00BE16B0" w:rsidRPr="00EB5B71">
        <w:rPr>
          <w:rFonts w:ascii="Liberation Serif" w:hAnsi="Liberation Serif"/>
          <w:sz w:val="28"/>
          <w:szCs w:val="28"/>
        </w:rPr>
        <w:t xml:space="preserve"> от  06.10.2003 </w:t>
      </w:r>
      <w:r w:rsidR="00C1713F" w:rsidRPr="00EB5B71">
        <w:rPr>
          <w:rFonts w:ascii="Liberation Serif" w:hAnsi="Liberation Serif"/>
          <w:sz w:val="28"/>
          <w:szCs w:val="28"/>
        </w:rPr>
        <w:t xml:space="preserve">№ 131-ФЗ </w:t>
      </w:r>
      <w:r w:rsidR="00BE16B0" w:rsidRPr="00EB5B71">
        <w:rPr>
          <w:rFonts w:ascii="Liberation Serif" w:hAnsi="Liberation Serif"/>
          <w:sz w:val="28"/>
          <w:szCs w:val="28"/>
        </w:rPr>
        <w:t>«Об общих принципах организации местного самоуправления в Российской  Федерации»,</w:t>
      </w:r>
      <w:r w:rsidR="00D108D8">
        <w:rPr>
          <w:rFonts w:ascii="Liberation Serif" w:hAnsi="Liberation Serif"/>
          <w:sz w:val="28"/>
          <w:szCs w:val="28"/>
        </w:rPr>
        <w:t xml:space="preserve"> </w:t>
      </w:r>
      <w:r w:rsidR="00231E96">
        <w:rPr>
          <w:rFonts w:ascii="Liberation Serif" w:hAnsi="Liberation Serif"/>
          <w:sz w:val="28"/>
          <w:szCs w:val="28"/>
        </w:rPr>
        <w:t>статьями 19,</w:t>
      </w:r>
      <w:r w:rsidR="00BE16B0" w:rsidRPr="00EB5B71">
        <w:rPr>
          <w:rFonts w:ascii="Liberation Serif" w:hAnsi="Liberation Serif"/>
          <w:sz w:val="28"/>
          <w:szCs w:val="28"/>
        </w:rPr>
        <w:t xml:space="preserve"> 23 Устава муниципального образования «Каменский городской округ», </w:t>
      </w:r>
      <w:r w:rsidR="004A3D01" w:rsidRPr="00EB5B71">
        <w:rPr>
          <w:rFonts w:ascii="Liberation Serif" w:hAnsi="Liberation Serif"/>
          <w:sz w:val="28"/>
          <w:szCs w:val="28"/>
        </w:rPr>
        <w:t xml:space="preserve"> </w:t>
      </w:r>
      <w:r w:rsidR="00BE16B0" w:rsidRPr="00EB5B71">
        <w:rPr>
          <w:rFonts w:ascii="Liberation Serif" w:hAnsi="Liberation Serif"/>
          <w:b/>
          <w:sz w:val="28"/>
          <w:szCs w:val="28"/>
        </w:rPr>
        <w:t>Дума Каменского городского округа</w:t>
      </w:r>
      <w:r w:rsidR="00BE16B0" w:rsidRPr="00EB5B71">
        <w:rPr>
          <w:rFonts w:ascii="Liberation Serif" w:hAnsi="Liberation Serif"/>
          <w:sz w:val="28"/>
          <w:szCs w:val="28"/>
        </w:rPr>
        <w:t xml:space="preserve"> </w:t>
      </w:r>
    </w:p>
    <w:p w14:paraId="39E1B682" w14:textId="77777777" w:rsidR="00C7656A" w:rsidRPr="00BC58B5" w:rsidRDefault="00C7656A" w:rsidP="00C7656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14:paraId="23237098" w14:textId="77777777" w:rsidR="00D23219" w:rsidRPr="00C77780" w:rsidRDefault="00BE16B0" w:rsidP="00C77780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  <w:r w:rsidRPr="00C77780">
        <w:rPr>
          <w:rFonts w:ascii="Liberation Serif" w:hAnsi="Liberation Serif"/>
          <w:b/>
          <w:sz w:val="28"/>
          <w:szCs w:val="28"/>
        </w:rPr>
        <w:t>Р Е Ш И Л А:</w:t>
      </w:r>
    </w:p>
    <w:p w14:paraId="21A3491E" w14:textId="77777777" w:rsidR="009D7F83" w:rsidRPr="00C77780" w:rsidRDefault="009D7F83" w:rsidP="00C77780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14:paraId="1038CBD5" w14:textId="77777777" w:rsidR="00843C55" w:rsidRPr="00C77780" w:rsidRDefault="00843C55" w:rsidP="00C77780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 w:rsidRPr="00C77780">
        <w:rPr>
          <w:rFonts w:ascii="Liberation Serif" w:hAnsi="Liberation Serif"/>
          <w:sz w:val="28"/>
          <w:szCs w:val="28"/>
        </w:rPr>
        <w:t xml:space="preserve">1. Внести </w:t>
      </w:r>
      <w:r w:rsidR="00231E96" w:rsidRPr="00C77780">
        <w:rPr>
          <w:rFonts w:ascii="Liberation Serif" w:hAnsi="Liberation Serif"/>
          <w:sz w:val="28"/>
          <w:szCs w:val="28"/>
        </w:rPr>
        <w:t>в Положение о порядке проведения опроса граждан в муниципальном образовании «Каменский городской округ», утвержденное Решением Думы Каменского городского округа от 24.01.2019 года № 331 (далее -  Положение)</w:t>
      </w:r>
      <w:r w:rsidRPr="00C77780">
        <w:rPr>
          <w:rFonts w:ascii="Liberation Serif" w:hAnsi="Liberation Serif"/>
          <w:sz w:val="28"/>
          <w:szCs w:val="28"/>
        </w:rPr>
        <w:t xml:space="preserve"> следующие </w:t>
      </w:r>
      <w:r w:rsidR="00975504" w:rsidRPr="00C77780">
        <w:rPr>
          <w:rFonts w:ascii="Liberation Serif" w:hAnsi="Liberation Serif"/>
          <w:sz w:val="28"/>
          <w:szCs w:val="28"/>
        </w:rPr>
        <w:t>изменения</w:t>
      </w:r>
      <w:r w:rsidRPr="00C77780">
        <w:rPr>
          <w:rFonts w:ascii="Liberation Serif" w:hAnsi="Liberation Serif"/>
          <w:sz w:val="28"/>
          <w:szCs w:val="28"/>
        </w:rPr>
        <w:t>:</w:t>
      </w:r>
    </w:p>
    <w:p w14:paraId="6DF06C3D" w14:textId="77777777" w:rsidR="00791FCB" w:rsidRPr="00C77780" w:rsidRDefault="00975504" w:rsidP="00C7778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C77780">
        <w:rPr>
          <w:rFonts w:ascii="Liberation Serif" w:hAnsi="Liberation Serif"/>
          <w:sz w:val="28"/>
          <w:szCs w:val="28"/>
        </w:rPr>
        <w:tab/>
        <w:t>1.1.</w:t>
      </w:r>
      <w:r w:rsidR="00B37982" w:rsidRPr="00C7778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hyperlink r:id="rId9" w:history="1">
        <w:r w:rsidR="00791FCB" w:rsidRPr="00C77780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 xml:space="preserve"> статью 2 главы 1</w:t>
        </w:r>
      </w:hyperlink>
      <w:r w:rsidR="00791FCB" w:rsidRPr="00C7778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«Общие положения» изложить в следующей редакции:</w:t>
      </w:r>
    </w:p>
    <w:p w14:paraId="3B755367" w14:textId="77777777" w:rsidR="00791FCB" w:rsidRPr="00C77780" w:rsidRDefault="00791FCB" w:rsidP="00C77780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C77780">
        <w:rPr>
          <w:rFonts w:ascii="Liberation Serif" w:eastAsiaTheme="minorHAnsi" w:hAnsi="Liberation Serif" w:cs="Liberation Serif"/>
          <w:sz w:val="28"/>
          <w:szCs w:val="28"/>
          <w:lang w:eastAsia="en-US"/>
        </w:rPr>
        <w:t>«В опросе граждан имеют право участвовать жители муниципального образования, обладающие избирательным правом.</w:t>
      </w:r>
    </w:p>
    <w:p w14:paraId="1F0D57FC" w14:textId="77777777" w:rsidR="00791FCB" w:rsidRPr="00C77780" w:rsidRDefault="00791FCB" w:rsidP="00C77780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C77780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возраста.»;</w:t>
      </w:r>
    </w:p>
    <w:p w14:paraId="5DF50F8C" w14:textId="77777777" w:rsidR="00231E96" w:rsidRPr="00C77780" w:rsidRDefault="00231E96" w:rsidP="00C7778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C77780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 xml:space="preserve">1.2. </w:t>
      </w:r>
      <w:r w:rsidR="00791FCB" w:rsidRPr="00C7778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пункте 1 </w:t>
      </w:r>
      <w:hyperlink r:id="rId10" w:history="1">
        <w:r w:rsidRPr="00C77780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стать</w:t>
        </w:r>
        <w:r w:rsidR="00791FCB" w:rsidRPr="00C77780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и</w:t>
        </w:r>
        <w:r w:rsidRPr="00C77780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 xml:space="preserve"> 5 главы 1</w:t>
        </w:r>
      </w:hyperlink>
      <w:r w:rsidRPr="00C7778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«Общие положения» </w:t>
      </w:r>
      <w:r w:rsidR="00791FCB" w:rsidRPr="00C77780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слова</w:t>
      </w:r>
      <w:r w:rsidRPr="00C7778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791FCB" w:rsidRPr="00C77780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C77780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межрегионального значения</w:t>
      </w:r>
      <w:r w:rsidR="00791FCB" w:rsidRPr="00C77780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Pr="00C7778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дополнить словами </w:t>
      </w:r>
      <w:r w:rsidR="00791FCB" w:rsidRPr="00C77780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C77780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выявления мнения граждан о поддержке инициативного проекта</w:t>
      </w:r>
      <w:r w:rsidR="00791FCB" w:rsidRPr="00C77780">
        <w:rPr>
          <w:rFonts w:ascii="Liberation Serif" w:eastAsiaTheme="minorHAnsi" w:hAnsi="Liberation Serif" w:cs="Liberation Serif"/>
          <w:sz w:val="28"/>
          <w:szCs w:val="28"/>
          <w:lang w:eastAsia="en-US"/>
        </w:rPr>
        <w:t>.»</w:t>
      </w:r>
      <w:r w:rsidRPr="00C77780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1D62661F" w14:textId="77777777" w:rsidR="00791FCB" w:rsidRPr="00C77780" w:rsidRDefault="00791FCB" w:rsidP="00C7778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C77780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 xml:space="preserve">1.3. </w:t>
      </w:r>
      <w:hyperlink r:id="rId11" w:history="1">
        <w:r w:rsidRPr="00C77780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статью 7 главы 1</w:t>
        </w:r>
      </w:hyperlink>
      <w:r w:rsidRPr="00C7778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«Общие положения» изложить в следующей редакции:</w:t>
      </w:r>
    </w:p>
    <w:p w14:paraId="62F47B31" w14:textId="77777777" w:rsidR="00791FCB" w:rsidRPr="00C77780" w:rsidRDefault="00791FCB" w:rsidP="00C77780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C77780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«Финансирование мероприятий, связанных с подготовкой и проведением опроса граждан, осуществляется:</w:t>
      </w:r>
    </w:p>
    <w:p w14:paraId="5826EF06" w14:textId="77777777" w:rsidR="00791FCB" w:rsidRPr="00C77780" w:rsidRDefault="00791FCB" w:rsidP="00C77780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C77780">
        <w:rPr>
          <w:rFonts w:ascii="Liberation Serif" w:eastAsiaTheme="minorHAnsi" w:hAnsi="Liberation Serif" w:cs="Liberation Serif"/>
          <w:sz w:val="28"/>
          <w:szCs w:val="28"/>
          <w:lang w:eastAsia="en-US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p w14:paraId="68ACAC6B" w14:textId="77777777" w:rsidR="00791FCB" w:rsidRPr="00C77780" w:rsidRDefault="00791FCB" w:rsidP="00C77780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C77780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за счет средств бюджета Свердловской области - при проведении опроса по инициативе органов государственной власти Свердловской области.»;</w:t>
      </w:r>
    </w:p>
    <w:p w14:paraId="435F6CA6" w14:textId="77777777" w:rsidR="00791FCB" w:rsidRPr="00C77780" w:rsidRDefault="00791FCB" w:rsidP="00C7778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C77780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 xml:space="preserve">1.4. </w:t>
      </w:r>
      <w:hyperlink r:id="rId12" w:history="1">
        <w:r w:rsidRPr="00C77780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статью 8 главы 2</w:t>
        </w:r>
      </w:hyperlink>
      <w:r w:rsidRPr="00C7778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«Порядок назначения, подготовки, проведения опроса и установление его результатов» дополнить пунктом 2.1 следующего содержания:</w:t>
      </w:r>
    </w:p>
    <w:p w14:paraId="3ED7E5BC" w14:textId="77777777" w:rsidR="00791FCB" w:rsidRPr="00C77780" w:rsidRDefault="00C77780" w:rsidP="00C77780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C77780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791FCB" w:rsidRPr="00C77780">
        <w:rPr>
          <w:rFonts w:ascii="Liberation Serif" w:eastAsiaTheme="minorHAnsi" w:hAnsi="Liberation Serif" w:cs="Liberation Serif"/>
          <w:sz w:val="28"/>
          <w:szCs w:val="28"/>
          <w:lang w:eastAsia="en-US"/>
        </w:rPr>
        <w:t>2.1. Опрос для выявления мнения граждан о поддержке инициативных проектов проводится в порядке, утвержденном Думой муниципального образования, по инициативе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  <w:r w:rsidRPr="00C77780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="00791FCB" w:rsidRPr="00C77780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7B95376F" w14:textId="77777777" w:rsidR="00791FCB" w:rsidRPr="00C77780" w:rsidRDefault="00C77780" w:rsidP="00C77780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C77780">
        <w:rPr>
          <w:rFonts w:ascii="Liberation Serif" w:eastAsiaTheme="minorHAnsi" w:hAnsi="Liberation Serif" w:cs="Liberation Serif"/>
          <w:sz w:val="28"/>
          <w:szCs w:val="28"/>
          <w:lang w:eastAsia="en-US"/>
        </w:rPr>
        <w:t>1.5.</w:t>
      </w:r>
      <w:r w:rsidR="00791FCB" w:rsidRPr="00C7778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hyperlink r:id="rId13" w:history="1">
        <w:r w:rsidR="00791FCB" w:rsidRPr="00C77780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 1 статьи 9 главы 2</w:t>
        </w:r>
      </w:hyperlink>
      <w:r w:rsidR="00791FCB" w:rsidRPr="00C7778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C77780">
        <w:rPr>
          <w:rFonts w:ascii="Liberation Serif" w:eastAsiaTheme="minorHAnsi" w:hAnsi="Liberation Serif" w:cs="Liberation Serif"/>
          <w:sz w:val="28"/>
          <w:szCs w:val="28"/>
          <w:lang w:eastAsia="en-US"/>
        </w:rPr>
        <w:t>«Порядок назначения, подготовки, проведения опроса и установление его результатов»</w:t>
      </w:r>
      <w:r w:rsidR="00791FCB" w:rsidRPr="00C7778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дополнить предложением следующего содержания: </w:t>
      </w:r>
      <w:r w:rsidRPr="00C77780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791FCB" w:rsidRPr="00C7778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Для проведения опроса граждан может использоваться официальный сайт муниципального образования в информационно-телекоммуникационной сети </w:t>
      </w:r>
      <w:r w:rsidRPr="00C77780">
        <w:rPr>
          <w:rFonts w:ascii="Liberation Serif" w:eastAsiaTheme="minorHAnsi" w:hAnsi="Liberation Serif" w:cs="Liberation Serif"/>
          <w:sz w:val="28"/>
          <w:szCs w:val="28"/>
          <w:lang w:eastAsia="en-US"/>
        </w:rPr>
        <w:t>«Интернет».»</w:t>
      </w:r>
      <w:r w:rsidR="00791FCB" w:rsidRPr="00C77780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267C8ADF" w14:textId="77777777" w:rsidR="00791FCB" w:rsidRPr="00C77780" w:rsidRDefault="00C77780" w:rsidP="00C77780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C77780">
        <w:rPr>
          <w:rFonts w:ascii="Liberation Serif" w:eastAsiaTheme="minorHAnsi" w:hAnsi="Liberation Serif" w:cs="Liberation Serif"/>
          <w:sz w:val="28"/>
          <w:szCs w:val="28"/>
          <w:lang w:eastAsia="en-US"/>
        </w:rPr>
        <w:t>1.6.</w:t>
      </w:r>
      <w:r w:rsidR="00791FCB" w:rsidRPr="00C7778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hyperlink r:id="rId14" w:history="1">
        <w:r w:rsidR="00791FCB" w:rsidRPr="00C77780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 2 статьи 9 главы 2</w:t>
        </w:r>
      </w:hyperlink>
      <w:r w:rsidR="00791FCB" w:rsidRPr="00C7778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C77780">
        <w:rPr>
          <w:rFonts w:ascii="Liberation Serif" w:eastAsiaTheme="minorHAnsi" w:hAnsi="Liberation Serif" w:cs="Liberation Serif"/>
          <w:sz w:val="28"/>
          <w:szCs w:val="28"/>
          <w:lang w:eastAsia="en-US"/>
        </w:rPr>
        <w:t>«Порядок назначения, подготовки, проведения опроса и установление его результатов»</w:t>
      </w:r>
      <w:r w:rsidR="00791FCB" w:rsidRPr="00C7778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дополнить подпунктом следующего содержания:</w:t>
      </w:r>
    </w:p>
    <w:p w14:paraId="12E85612" w14:textId="77777777" w:rsidR="00791FCB" w:rsidRPr="00C77780" w:rsidRDefault="00C77780" w:rsidP="00C77780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 w:rsidRPr="00C7778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« </w:t>
      </w:r>
      <w:r w:rsidR="00791FCB" w:rsidRPr="00C77780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proofErr w:type="gramEnd"/>
      <w:r w:rsidR="00791FCB" w:rsidRPr="00C7778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</w:t>
      </w:r>
      <w:r w:rsidRPr="00C77780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791FCB" w:rsidRPr="00C77780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Интернет</w:t>
      </w:r>
      <w:r w:rsidRPr="00C77780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="00791FCB" w:rsidRPr="00C77780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C77780">
        <w:rPr>
          <w:rFonts w:ascii="Liberation Serif" w:eastAsiaTheme="minorHAnsi" w:hAnsi="Liberation Serif" w:cs="Liberation Serif"/>
          <w:sz w:val="28"/>
          <w:szCs w:val="28"/>
          <w:lang w:eastAsia="en-US"/>
        </w:rPr>
        <w:t>».</w:t>
      </w:r>
    </w:p>
    <w:p w14:paraId="763AA7D5" w14:textId="77777777" w:rsidR="008A479E" w:rsidRPr="00C77780" w:rsidRDefault="0044119B" w:rsidP="00C7778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C77780">
        <w:rPr>
          <w:rFonts w:ascii="Liberation Serif" w:hAnsi="Liberation Serif"/>
          <w:sz w:val="28"/>
          <w:szCs w:val="28"/>
        </w:rPr>
        <w:tab/>
      </w:r>
      <w:r w:rsidR="00D4052C" w:rsidRPr="00C77780">
        <w:rPr>
          <w:rFonts w:ascii="Liberation Serif" w:hAnsi="Liberation Serif"/>
          <w:sz w:val="28"/>
          <w:szCs w:val="28"/>
        </w:rPr>
        <w:t>2</w:t>
      </w:r>
      <w:r w:rsidR="00EC67AE" w:rsidRPr="00C77780">
        <w:rPr>
          <w:rFonts w:ascii="Liberation Serif" w:hAnsi="Liberation Serif"/>
          <w:sz w:val="28"/>
          <w:szCs w:val="28"/>
        </w:rPr>
        <w:t xml:space="preserve">. </w:t>
      </w:r>
      <w:r w:rsidR="00C77780" w:rsidRPr="00C77780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Настоящее Решение вступает в силу после его официального опубликования</w:t>
      </w:r>
      <w:r w:rsidR="001172FE" w:rsidRPr="00C77780">
        <w:rPr>
          <w:rFonts w:ascii="Liberation Serif" w:hAnsi="Liberation Serif"/>
          <w:sz w:val="28"/>
          <w:szCs w:val="28"/>
        </w:rPr>
        <w:t>.</w:t>
      </w:r>
    </w:p>
    <w:p w14:paraId="43459888" w14:textId="77777777" w:rsidR="00C1713F" w:rsidRPr="00EB5B71" w:rsidRDefault="00352C17" w:rsidP="00C77780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C77780">
        <w:rPr>
          <w:rFonts w:ascii="Liberation Serif" w:hAnsi="Liberation Serif"/>
          <w:sz w:val="28"/>
          <w:szCs w:val="28"/>
        </w:rPr>
        <w:tab/>
      </w:r>
      <w:r w:rsidR="00C77780" w:rsidRPr="00C77780">
        <w:rPr>
          <w:rFonts w:ascii="Liberation Serif" w:hAnsi="Liberation Serif"/>
          <w:sz w:val="28"/>
          <w:szCs w:val="28"/>
        </w:rPr>
        <w:t>3</w:t>
      </w:r>
      <w:r w:rsidR="00BE16B0" w:rsidRPr="00C77780">
        <w:rPr>
          <w:rFonts w:ascii="Liberation Serif" w:hAnsi="Liberation Serif"/>
          <w:sz w:val="28"/>
          <w:szCs w:val="28"/>
        </w:rPr>
        <w:t xml:space="preserve">. </w:t>
      </w:r>
      <w:r w:rsidR="00C77780" w:rsidRPr="00C77780">
        <w:rPr>
          <w:rFonts w:ascii="Liberation Serif" w:hAnsi="Liberation Serif"/>
          <w:sz w:val="28"/>
          <w:szCs w:val="28"/>
        </w:rPr>
        <w:t>О</w:t>
      </w:r>
      <w:r w:rsidR="00C1713F" w:rsidRPr="00C77780">
        <w:rPr>
          <w:rFonts w:ascii="Liberation Serif" w:hAnsi="Liberation Serif"/>
          <w:sz w:val="28"/>
          <w:szCs w:val="28"/>
        </w:rPr>
        <w:t>публиковать</w:t>
      </w:r>
      <w:r w:rsidR="008A479E" w:rsidRPr="00C77780">
        <w:rPr>
          <w:rFonts w:ascii="Liberation Serif" w:hAnsi="Liberation Serif"/>
          <w:sz w:val="28"/>
          <w:szCs w:val="28"/>
        </w:rPr>
        <w:t xml:space="preserve"> </w:t>
      </w:r>
      <w:r w:rsidR="00C1713F" w:rsidRPr="00C77780">
        <w:rPr>
          <w:rFonts w:ascii="Liberation Serif" w:hAnsi="Liberation Serif"/>
          <w:sz w:val="28"/>
          <w:szCs w:val="28"/>
        </w:rPr>
        <w:t xml:space="preserve">настоящее Решение в газете </w:t>
      </w:r>
      <w:r w:rsidR="00C1713F" w:rsidRPr="00BC58B5">
        <w:rPr>
          <w:rFonts w:ascii="Liberation Serif" w:hAnsi="Liberation Serif"/>
          <w:sz w:val="28"/>
          <w:szCs w:val="28"/>
        </w:rPr>
        <w:t>«Пламя»</w:t>
      </w:r>
      <w:r w:rsidR="00C1713F" w:rsidRPr="00BC58B5">
        <w:rPr>
          <w:rFonts w:ascii="Liberation Serif" w:eastAsia="Calibri" w:hAnsi="Liberation Serif"/>
          <w:sz w:val="28"/>
          <w:szCs w:val="28"/>
          <w:lang w:eastAsia="en-US"/>
        </w:rPr>
        <w:t xml:space="preserve"> и</w:t>
      </w:r>
      <w:r w:rsidR="00C1713F" w:rsidRPr="00EB5B71">
        <w:rPr>
          <w:rFonts w:ascii="Liberation Serif" w:eastAsia="Calibri" w:hAnsi="Liberation Serif"/>
          <w:sz w:val="28"/>
          <w:szCs w:val="28"/>
          <w:lang w:eastAsia="en-US"/>
        </w:rPr>
        <w:t xml:space="preserve"> разместить в сети Интернет на официальном сайте муниципального образован</w:t>
      </w:r>
      <w:r w:rsidR="00C6045E" w:rsidRPr="00EB5B71">
        <w:rPr>
          <w:rFonts w:ascii="Liberation Serif" w:eastAsia="Calibri" w:hAnsi="Liberation Serif"/>
          <w:sz w:val="28"/>
          <w:szCs w:val="28"/>
          <w:lang w:eastAsia="en-US"/>
        </w:rPr>
        <w:t>ия «Каменский городской округ»,</w:t>
      </w:r>
      <w:r w:rsidR="00C1713F" w:rsidRPr="00EB5B71">
        <w:rPr>
          <w:rFonts w:ascii="Liberation Serif" w:eastAsia="Calibri" w:hAnsi="Liberation Serif"/>
          <w:sz w:val="28"/>
          <w:szCs w:val="28"/>
          <w:lang w:eastAsia="en-US"/>
        </w:rPr>
        <w:t xml:space="preserve"> на официальном сайте Думы муниципального образова</w:t>
      </w:r>
      <w:r w:rsidR="00C77780">
        <w:rPr>
          <w:rFonts w:ascii="Liberation Serif" w:eastAsia="Calibri" w:hAnsi="Liberation Serif"/>
          <w:sz w:val="28"/>
          <w:szCs w:val="28"/>
          <w:lang w:eastAsia="en-US"/>
        </w:rPr>
        <w:t>ния «Каменский городской округ»</w:t>
      </w:r>
      <w:r w:rsidR="00EC118A" w:rsidRPr="00EB5B71">
        <w:rPr>
          <w:rFonts w:ascii="Liberation Serif" w:eastAsiaTheme="minorHAnsi" w:hAnsi="Liberation Serif"/>
          <w:sz w:val="28"/>
          <w:szCs w:val="28"/>
          <w:lang w:eastAsia="en-US"/>
        </w:rPr>
        <w:t>.</w:t>
      </w:r>
    </w:p>
    <w:p w14:paraId="5FF96083" w14:textId="77777777" w:rsidR="00BE16B0" w:rsidRPr="00EB5B71" w:rsidRDefault="00C77780" w:rsidP="00BE16B0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 Контроль исполнения настоящего Решения возложить на постоянный Комитет Думы Каменского городского округа по социальной политике </w:t>
      </w:r>
      <w:r w:rsidR="00BE16B0" w:rsidRPr="00EB5B71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А.В. Кузнецов</w:t>
      </w:r>
      <w:r w:rsidR="00BE16B0" w:rsidRPr="00EB5B71">
        <w:rPr>
          <w:rFonts w:ascii="Liberation Serif" w:hAnsi="Liberation Serif"/>
          <w:sz w:val="28"/>
          <w:szCs w:val="28"/>
        </w:rPr>
        <w:t>).</w:t>
      </w:r>
    </w:p>
    <w:p w14:paraId="7CF869E3" w14:textId="07F9FECE" w:rsidR="00BE16B0" w:rsidRDefault="00BE16B0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1CB0D757" w14:textId="77777777" w:rsidR="00B72C7B" w:rsidRPr="00EB5B71" w:rsidRDefault="00B72C7B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610323AC" w14:textId="77777777" w:rsidR="00DD2747" w:rsidRPr="00EB5B71" w:rsidRDefault="00DD274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507C6137" w14:textId="77777777" w:rsidR="00CE35EF" w:rsidRPr="00EB5B71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EB5B71">
        <w:rPr>
          <w:rFonts w:ascii="Liberation Serif" w:hAnsi="Liberation Serif"/>
          <w:sz w:val="28"/>
          <w:szCs w:val="28"/>
        </w:rPr>
        <w:t>Председатель Думы Каменского городского округа</w:t>
      </w:r>
      <w:r w:rsidR="002F6C54">
        <w:rPr>
          <w:rFonts w:ascii="Liberation Serif" w:hAnsi="Liberation Serif"/>
          <w:sz w:val="28"/>
          <w:szCs w:val="28"/>
        </w:rPr>
        <w:t xml:space="preserve">                         </w:t>
      </w:r>
      <w:r w:rsidRPr="00EB5B71">
        <w:rPr>
          <w:rFonts w:ascii="Liberation Serif" w:hAnsi="Liberation Serif"/>
          <w:sz w:val="28"/>
          <w:szCs w:val="28"/>
        </w:rPr>
        <w:t xml:space="preserve"> </w:t>
      </w:r>
      <w:r w:rsidR="002F6C54">
        <w:rPr>
          <w:rFonts w:ascii="Liberation Serif" w:hAnsi="Liberation Serif"/>
          <w:sz w:val="28"/>
          <w:szCs w:val="28"/>
        </w:rPr>
        <w:t>Г.Т. Лисицина</w:t>
      </w:r>
    </w:p>
    <w:p w14:paraId="4EAA4BC1" w14:textId="77777777" w:rsidR="00CE35EF" w:rsidRPr="00EB5B71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7628FD9B" w14:textId="0D03CC9B" w:rsidR="00DD2747" w:rsidRDefault="00DD274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65CD170B" w14:textId="77777777" w:rsidR="00B72C7B" w:rsidRPr="00EB5B71" w:rsidRDefault="00B72C7B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1D9622FD" w14:textId="77777777" w:rsidR="00F4208D" w:rsidRPr="00EB5B71" w:rsidRDefault="00BE16B0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EB5B71">
        <w:rPr>
          <w:rFonts w:ascii="Liberation Serif" w:hAnsi="Liberation Serif"/>
          <w:sz w:val="28"/>
          <w:szCs w:val="28"/>
        </w:rPr>
        <w:t xml:space="preserve">Глава Каменского городского округа                                                 </w:t>
      </w:r>
      <w:r w:rsidR="00B30985" w:rsidRPr="00EB5B71">
        <w:rPr>
          <w:rFonts w:ascii="Liberation Serif" w:hAnsi="Liberation Serif"/>
          <w:sz w:val="28"/>
          <w:szCs w:val="28"/>
        </w:rPr>
        <w:t xml:space="preserve">  </w:t>
      </w:r>
      <w:r w:rsidRPr="00EB5B71">
        <w:rPr>
          <w:rFonts w:ascii="Liberation Serif" w:hAnsi="Liberation Serif"/>
          <w:sz w:val="28"/>
          <w:szCs w:val="28"/>
        </w:rPr>
        <w:t>С.А. Белоусов</w:t>
      </w:r>
    </w:p>
    <w:p w14:paraId="23C90B2B" w14:textId="77777777" w:rsidR="00843C55" w:rsidRPr="00EB5B71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72BE407E" w14:textId="77777777" w:rsidR="00843C55" w:rsidRPr="00EB5B71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sectPr w:rsidR="00843C55" w:rsidRPr="00EB5B71" w:rsidSect="00B30985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C4056" w14:textId="77777777" w:rsidR="00D275F5" w:rsidRDefault="00D275F5" w:rsidP="00C9324E">
      <w:r>
        <w:separator/>
      </w:r>
    </w:p>
  </w:endnote>
  <w:endnote w:type="continuationSeparator" w:id="0">
    <w:p w14:paraId="571A26A7" w14:textId="77777777" w:rsidR="00D275F5" w:rsidRDefault="00D275F5" w:rsidP="00C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CFFC6" w14:textId="77777777" w:rsidR="00D275F5" w:rsidRDefault="00D275F5" w:rsidP="00C9324E">
      <w:r>
        <w:separator/>
      </w:r>
    </w:p>
  </w:footnote>
  <w:footnote w:type="continuationSeparator" w:id="0">
    <w:p w14:paraId="5F5AA61B" w14:textId="77777777" w:rsidR="00D275F5" w:rsidRDefault="00D275F5" w:rsidP="00C9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B0"/>
    <w:rsid w:val="00007FB2"/>
    <w:rsid w:val="00011F2A"/>
    <w:rsid w:val="0002113C"/>
    <w:rsid w:val="000533AA"/>
    <w:rsid w:val="000607FE"/>
    <w:rsid w:val="00060F65"/>
    <w:rsid w:val="0007516C"/>
    <w:rsid w:val="00086A7C"/>
    <w:rsid w:val="000B2AA7"/>
    <w:rsid w:val="000B448B"/>
    <w:rsid w:val="000D0B0F"/>
    <w:rsid w:val="000D5659"/>
    <w:rsid w:val="000E00C6"/>
    <w:rsid w:val="000E5647"/>
    <w:rsid w:val="000F1B62"/>
    <w:rsid w:val="000F1FB0"/>
    <w:rsid w:val="000F50D7"/>
    <w:rsid w:val="00113140"/>
    <w:rsid w:val="001172FE"/>
    <w:rsid w:val="001228D3"/>
    <w:rsid w:val="00125A68"/>
    <w:rsid w:val="0013312E"/>
    <w:rsid w:val="0016632A"/>
    <w:rsid w:val="00184C72"/>
    <w:rsid w:val="001855F2"/>
    <w:rsid w:val="001862DA"/>
    <w:rsid w:val="00187232"/>
    <w:rsid w:val="001905CA"/>
    <w:rsid w:val="00192E16"/>
    <w:rsid w:val="001A08E5"/>
    <w:rsid w:val="001A302A"/>
    <w:rsid w:val="001A4B41"/>
    <w:rsid w:val="001B42EB"/>
    <w:rsid w:val="001C0C84"/>
    <w:rsid w:val="001F67C0"/>
    <w:rsid w:val="0020130A"/>
    <w:rsid w:val="002020C4"/>
    <w:rsid w:val="00204541"/>
    <w:rsid w:val="002061F1"/>
    <w:rsid w:val="002236E7"/>
    <w:rsid w:val="00231E96"/>
    <w:rsid w:val="00233DEF"/>
    <w:rsid w:val="002474A7"/>
    <w:rsid w:val="00267590"/>
    <w:rsid w:val="00284647"/>
    <w:rsid w:val="002964EC"/>
    <w:rsid w:val="002973A4"/>
    <w:rsid w:val="002A054B"/>
    <w:rsid w:val="002A13C2"/>
    <w:rsid w:val="002A3497"/>
    <w:rsid w:val="002A4695"/>
    <w:rsid w:val="002A58EB"/>
    <w:rsid w:val="002B224D"/>
    <w:rsid w:val="002B3358"/>
    <w:rsid w:val="002C7B9F"/>
    <w:rsid w:val="002E07DC"/>
    <w:rsid w:val="002F6C54"/>
    <w:rsid w:val="00305FFF"/>
    <w:rsid w:val="00306173"/>
    <w:rsid w:val="00307107"/>
    <w:rsid w:val="00325B9F"/>
    <w:rsid w:val="003452D1"/>
    <w:rsid w:val="00350DE7"/>
    <w:rsid w:val="00352C17"/>
    <w:rsid w:val="003738EB"/>
    <w:rsid w:val="00381D1F"/>
    <w:rsid w:val="00396D3E"/>
    <w:rsid w:val="003A5835"/>
    <w:rsid w:val="003B7036"/>
    <w:rsid w:val="003C146C"/>
    <w:rsid w:val="003C363E"/>
    <w:rsid w:val="00404ADC"/>
    <w:rsid w:val="00405A5A"/>
    <w:rsid w:val="00416097"/>
    <w:rsid w:val="004160D2"/>
    <w:rsid w:val="004216A2"/>
    <w:rsid w:val="0042737C"/>
    <w:rsid w:val="0042799B"/>
    <w:rsid w:val="00436468"/>
    <w:rsid w:val="0044119B"/>
    <w:rsid w:val="00443D96"/>
    <w:rsid w:val="00446D3A"/>
    <w:rsid w:val="004545DB"/>
    <w:rsid w:val="00457A4B"/>
    <w:rsid w:val="004612FC"/>
    <w:rsid w:val="00462CFB"/>
    <w:rsid w:val="00465CE5"/>
    <w:rsid w:val="004901FB"/>
    <w:rsid w:val="004921E7"/>
    <w:rsid w:val="004A2306"/>
    <w:rsid w:val="004A3D01"/>
    <w:rsid w:val="004D3FD5"/>
    <w:rsid w:val="004F1DC9"/>
    <w:rsid w:val="00507A78"/>
    <w:rsid w:val="00526D1E"/>
    <w:rsid w:val="00532FAB"/>
    <w:rsid w:val="00541B3E"/>
    <w:rsid w:val="0055322C"/>
    <w:rsid w:val="00565BD7"/>
    <w:rsid w:val="00567504"/>
    <w:rsid w:val="005817C3"/>
    <w:rsid w:val="00592F55"/>
    <w:rsid w:val="005B2FB2"/>
    <w:rsid w:val="005C4071"/>
    <w:rsid w:val="005C663D"/>
    <w:rsid w:val="005D174D"/>
    <w:rsid w:val="005E369D"/>
    <w:rsid w:val="005E6702"/>
    <w:rsid w:val="005F2284"/>
    <w:rsid w:val="00600005"/>
    <w:rsid w:val="00613CC6"/>
    <w:rsid w:val="006344CF"/>
    <w:rsid w:val="00635018"/>
    <w:rsid w:val="006553D3"/>
    <w:rsid w:val="00660AE8"/>
    <w:rsid w:val="0066294C"/>
    <w:rsid w:val="00666CE3"/>
    <w:rsid w:val="006D2A99"/>
    <w:rsid w:val="006D36B4"/>
    <w:rsid w:val="006E6631"/>
    <w:rsid w:val="006E7EF4"/>
    <w:rsid w:val="006F7F0F"/>
    <w:rsid w:val="00705FE0"/>
    <w:rsid w:val="00713441"/>
    <w:rsid w:val="00715D35"/>
    <w:rsid w:val="007219F5"/>
    <w:rsid w:val="00730DEA"/>
    <w:rsid w:val="007325A5"/>
    <w:rsid w:val="007545C0"/>
    <w:rsid w:val="00765C1E"/>
    <w:rsid w:val="00767863"/>
    <w:rsid w:val="0077216E"/>
    <w:rsid w:val="00775591"/>
    <w:rsid w:val="00777CFE"/>
    <w:rsid w:val="00781873"/>
    <w:rsid w:val="00791FCB"/>
    <w:rsid w:val="007A557B"/>
    <w:rsid w:val="007C6371"/>
    <w:rsid w:val="007C6DAB"/>
    <w:rsid w:val="007D255C"/>
    <w:rsid w:val="007D3C73"/>
    <w:rsid w:val="007D43A4"/>
    <w:rsid w:val="007D4CF6"/>
    <w:rsid w:val="007D5A1C"/>
    <w:rsid w:val="007D6600"/>
    <w:rsid w:val="007E30C3"/>
    <w:rsid w:val="007E33FE"/>
    <w:rsid w:val="00801738"/>
    <w:rsid w:val="008030C9"/>
    <w:rsid w:val="00821092"/>
    <w:rsid w:val="008228E5"/>
    <w:rsid w:val="008231CF"/>
    <w:rsid w:val="00832C9D"/>
    <w:rsid w:val="00843C55"/>
    <w:rsid w:val="00845DF9"/>
    <w:rsid w:val="00846C80"/>
    <w:rsid w:val="008553D7"/>
    <w:rsid w:val="00855962"/>
    <w:rsid w:val="00856769"/>
    <w:rsid w:val="00860F43"/>
    <w:rsid w:val="008613BB"/>
    <w:rsid w:val="00887070"/>
    <w:rsid w:val="00893741"/>
    <w:rsid w:val="00894B24"/>
    <w:rsid w:val="00896220"/>
    <w:rsid w:val="008A479E"/>
    <w:rsid w:val="008E613F"/>
    <w:rsid w:val="008F33A9"/>
    <w:rsid w:val="008F667D"/>
    <w:rsid w:val="00915F9B"/>
    <w:rsid w:val="00925D09"/>
    <w:rsid w:val="00954F4E"/>
    <w:rsid w:val="009645C4"/>
    <w:rsid w:val="009701E1"/>
    <w:rsid w:val="009739EF"/>
    <w:rsid w:val="00975504"/>
    <w:rsid w:val="00987DC1"/>
    <w:rsid w:val="00991385"/>
    <w:rsid w:val="009924F5"/>
    <w:rsid w:val="009A1385"/>
    <w:rsid w:val="009B5A4D"/>
    <w:rsid w:val="009C41AB"/>
    <w:rsid w:val="009D2C7D"/>
    <w:rsid w:val="009D7F83"/>
    <w:rsid w:val="009E03FC"/>
    <w:rsid w:val="009F631F"/>
    <w:rsid w:val="00A0233B"/>
    <w:rsid w:val="00A03065"/>
    <w:rsid w:val="00A0741E"/>
    <w:rsid w:val="00A13D1F"/>
    <w:rsid w:val="00A21A7D"/>
    <w:rsid w:val="00A23869"/>
    <w:rsid w:val="00A41FD5"/>
    <w:rsid w:val="00A47854"/>
    <w:rsid w:val="00A577EE"/>
    <w:rsid w:val="00A63A98"/>
    <w:rsid w:val="00A73111"/>
    <w:rsid w:val="00A8725D"/>
    <w:rsid w:val="00A90ED3"/>
    <w:rsid w:val="00A91BE5"/>
    <w:rsid w:val="00A95C6E"/>
    <w:rsid w:val="00AA0D4A"/>
    <w:rsid w:val="00AC3A0D"/>
    <w:rsid w:val="00AE1EBC"/>
    <w:rsid w:val="00AF5267"/>
    <w:rsid w:val="00AF7247"/>
    <w:rsid w:val="00B21A6C"/>
    <w:rsid w:val="00B27FE1"/>
    <w:rsid w:val="00B30985"/>
    <w:rsid w:val="00B37982"/>
    <w:rsid w:val="00B41D58"/>
    <w:rsid w:val="00B44000"/>
    <w:rsid w:val="00B458B3"/>
    <w:rsid w:val="00B54D45"/>
    <w:rsid w:val="00B579C5"/>
    <w:rsid w:val="00B64679"/>
    <w:rsid w:val="00B72C7B"/>
    <w:rsid w:val="00B74CFF"/>
    <w:rsid w:val="00B77CA4"/>
    <w:rsid w:val="00BB487F"/>
    <w:rsid w:val="00BC451D"/>
    <w:rsid w:val="00BC58B5"/>
    <w:rsid w:val="00BD7F19"/>
    <w:rsid w:val="00BE16B0"/>
    <w:rsid w:val="00BE40C0"/>
    <w:rsid w:val="00BF11F5"/>
    <w:rsid w:val="00C1713F"/>
    <w:rsid w:val="00C246F3"/>
    <w:rsid w:val="00C34F11"/>
    <w:rsid w:val="00C45748"/>
    <w:rsid w:val="00C548EA"/>
    <w:rsid w:val="00C5725B"/>
    <w:rsid w:val="00C6045E"/>
    <w:rsid w:val="00C734EF"/>
    <w:rsid w:val="00C7656A"/>
    <w:rsid w:val="00C77780"/>
    <w:rsid w:val="00C8161E"/>
    <w:rsid w:val="00C9324E"/>
    <w:rsid w:val="00CB166C"/>
    <w:rsid w:val="00CC0668"/>
    <w:rsid w:val="00CE25F9"/>
    <w:rsid w:val="00CE35EF"/>
    <w:rsid w:val="00CE37C9"/>
    <w:rsid w:val="00CE7323"/>
    <w:rsid w:val="00D07532"/>
    <w:rsid w:val="00D108D8"/>
    <w:rsid w:val="00D112E0"/>
    <w:rsid w:val="00D11B8F"/>
    <w:rsid w:val="00D23219"/>
    <w:rsid w:val="00D275F5"/>
    <w:rsid w:val="00D32398"/>
    <w:rsid w:val="00D34CC8"/>
    <w:rsid w:val="00D4052C"/>
    <w:rsid w:val="00D4081E"/>
    <w:rsid w:val="00D41E15"/>
    <w:rsid w:val="00D4781B"/>
    <w:rsid w:val="00D57B2F"/>
    <w:rsid w:val="00D615EF"/>
    <w:rsid w:val="00D7268B"/>
    <w:rsid w:val="00D740B5"/>
    <w:rsid w:val="00D7633B"/>
    <w:rsid w:val="00D860AF"/>
    <w:rsid w:val="00D867C4"/>
    <w:rsid w:val="00D90AA8"/>
    <w:rsid w:val="00D911DA"/>
    <w:rsid w:val="00D95AC1"/>
    <w:rsid w:val="00D9676D"/>
    <w:rsid w:val="00DC3272"/>
    <w:rsid w:val="00DD2747"/>
    <w:rsid w:val="00DD7540"/>
    <w:rsid w:val="00DD76D1"/>
    <w:rsid w:val="00E0483B"/>
    <w:rsid w:val="00E137F4"/>
    <w:rsid w:val="00E16B3A"/>
    <w:rsid w:val="00E32CEA"/>
    <w:rsid w:val="00E351ED"/>
    <w:rsid w:val="00E47DBF"/>
    <w:rsid w:val="00E53E9A"/>
    <w:rsid w:val="00E62217"/>
    <w:rsid w:val="00E6248A"/>
    <w:rsid w:val="00E62492"/>
    <w:rsid w:val="00E63C79"/>
    <w:rsid w:val="00E66822"/>
    <w:rsid w:val="00E67EFF"/>
    <w:rsid w:val="00E708DC"/>
    <w:rsid w:val="00E87471"/>
    <w:rsid w:val="00E87ABF"/>
    <w:rsid w:val="00E9389B"/>
    <w:rsid w:val="00EA3CD7"/>
    <w:rsid w:val="00EA5982"/>
    <w:rsid w:val="00EB3DF7"/>
    <w:rsid w:val="00EB5B71"/>
    <w:rsid w:val="00EC118A"/>
    <w:rsid w:val="00EC2161"/>
    <w:rsid w:val="00EC67AE"/>
    <w:rsid w:val="00EF1EE5"/>
    <w:rsid w:val="00EF4D7B"/>
    <w:rsid w:val="00EF68B4"/>
    <w:rsid w:val="00F009A1"/>
    <w:rsid w:val="00F00A9D"/>
    <w:rsid w:val="00F066DA"/>
    <w:rsid w:val="00F1659E"/>
    <w:rsid w:val="00F22260"/>
    <w:rsid w:val="00F35D7C"/>
    <w:rsid w:val="00F4208D"/>
    <w:rsid w:val="00F60F83"/>
    <w:rsid w:val="00F73D55"/>
    <w:rsid w:val="00F75127"/>
    <w:rsid w:val="00F768E9"/>
    <w:rsid w:val="00F93FEE"/>
    <w:rsid w:val="00F940EE"/>
    <w:rsid w:val="00FA7491"/>
    <w:rsid w:val="00FB0425"/>
    <w:rsid w:val="00FB5501"/>
    <w:rsid w:val="00FD05D0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2529F"/>
  <w15:docId w15:val="{EE356383-108B-4549-AF97-16171EC7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unhideWhenUsed/>
    <w:rsid w:val="00C9324E"/>
    <w:rPr>
      <w:vertAlign w:val="superscript"/>
    </w:rPr>
  </w:style>
  <w:style w:type="character" w:styleId="ac">
    <w:name w:val="Intense Reference"/>
    <w:basedOn w:val="a0"/>
    <w:uiPriority w:val="32"/>
    <w:qFormat/>
    <w:rsid w:val="00541B3E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0DE12E79D2EACC91291373F9BF4F53B3DFA4441907DFAA2BB7EF38BF3F5E8CFF84977A569981226767BC4DDAE836BCB15E01CF0C56FAB37B43A0F98U0x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0DE12E79D2EACC91291373F9BF4F53B3DFA4441907DFAA2BB7EF38BF3F5E8CFF84977A569981226767BC4DCAD836BCB15E01CF0C56FAB37B43A0F98U0x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BDCF8066F9B7E183B3262235685B170C8AB60D6FE058BD4F21308A50D82D1D0E2590B31168F123AED3A96A62D6EC089C530E871848C9E66143F592u3v2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27434ADA54866E1609BAB970D80091F133045F80A99E02DFE29DF1B3F790BAFFEB008AE60C3C70EB21679D0A02409FA00FDDB9E5D102A80B8234949x1s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FD29048B7AD9B58C2EDF7238714F801766CF077DA23462B70E5724A0C596E85496641793FDE0D24E6324CBA9672A79D562F0F83E4564BA90B5E9B2U004F" TargetMode="External"/><Relationship Id="rId14" Type="http://schemas.openxmlformats.org/officeDocument/2006/relationships/hyperlink" Target="consultantplus://offline/ref=A0DE12E79D2EACC91291373F9BF4F53B3DFA4441907DFAA2BB7EF38BF3F5E8CFF84977A569981226767BC4DDAF836BCB15E01CF0C56FAB37B43A0F98U0x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F285A-1AF9-40A6-B0CF-1C6158EBA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Дума КГО</cp:lastModifiedBy>
  <cp:revision>6</cp:revision>
  <cp:lastPrinted>2022-01-28T10:39:00Z</cp:lastPrinted>
  <dcterms:created xsi:type="dcterms:W3CDTF">2022-01-18T08:04:00Z</dcterms:created>
  <dcterms:modified xsi:type="dcterms:W3CDTF">2022-01-28T10:39:00Z</dcterms:modified>
</cp:coreProperties>
</file>